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0C5" w:rsidRPr="00A53B7C" w:rsidRDefault="005930C5" w:rsidP="005930C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930C5" w:rsidRPr="00A53B7C" w:rsidTr="00E136DE">
        <w:tc>
          <w:tcPr>
            <w:tcW w:w="225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</w:rPr>
            </w:pPr>
          </w:p>
        </w:tc>
      </w:tr>
      <w:tr w:rsidR="005930C5" w:rsidRPr="00A53B7C" w:rsidTr="00E136DE">
        <w:tc>
          <w:tcPr>
            <w:tcW w:w="225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</w:rPr>
            </w:pPr>
          </w:p>
        </w:tc>
      </w:tr>
      <w:tr w:rsidR="005930C5" w:rsidRPr="00A53B7C" w:rsidTr="00E136DE">
        <w:tc>
          <w:tcPr>
            <w:tcW w:w="225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930C5" w:rsidRPr="00A53B7C" w:rsidRDefault="005930C5" w:rsidP="00E136D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5930C5" w:rsidRPr="00A53B7C" w:rsidTr="00E136DE">
        <w:trPr>
          <w:trHeight w:val="613"/>
        </w:trPr>
        <w:tc>
          <w:tcPr>
            <w:tcW w:w="225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930C5" w:rsidRPr="000476F1" w:rsidRDefault="005930C5" w:rsidP="00E1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Design acoustics of auditorium</w:t>
            </w:r>
          </w:p>
        </w:tc>
      </w:tr>
      <w:tr w:rsidR="005930C5" w:rsidRPr="00A53B7C" w:rsidTr="00E136DE">
        <w:trPr>
          <w:trHeight w:val="1369"/>
        </w:trPr>
        <w:tc>
          <w:tcPr>
            <w:tcW w:w="225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930C5" w:rsidRPr="004F36BE" w:rsidRDefault="005930C5" w:rsidP="00E136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dimensions of hall for acoustic design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930C5" w:rsidRPr="004F36BE" w:rsidRDefault="005930C5" w:rsidP="00E136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the seating plan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930C5" w:rsidRPr="004F36BE" w:rsidRDefault="005930C5" w:rsidP="00E136D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surfaces of hall</w:t>
            </w: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</w:tc>
      </w:tr>
    </w:tbl>
    <w:p w:rsidR="005930C5" w:rsidRPr="00A53B7C" w:rsidRDefault="005930C5" w:rsidP="005930C5">
      <w:pPr>
        <w:spacing w:after="200" w:line="240" w:lineRule="auto"/>
        <w:rPr>
          <w:rFonts w:ascii="Arial" w:eastAsia="Calibri" w:hAnsi="Arial" w:cs="Arial"/>
          <w:sz w:val="8"/>
        </w:rPr>
      </w:pPr>
    </w:p>
    <w:p w:rsidR="005930C5" w:rsidRPr="00A53B7C" w:rsidRDefault="005930C5" w:rsidP="005930C5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site of hall..</w:t>
            </w:r>
          </w:p>
        </w:tc>
        <w:tc>
          <w:tcPr>
            <w:tcW w:w="1080" w:type="dxa"/>
          </w:tcPr>
          <w:p w:rsidR="005930C5" w:rsidRPr="00A53B7C" w:rsidRDefault="005930C5" w:rsidP="00E136D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5930C5" w:rsidRPr="00A53B7C" w:rsidRDefault="005930C5" w:rsidP="00E136D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Make orientation, layout and structural design to keep noise within specification.</w:t>
            </w:r>
          </w:p>
        </w:tc>
        <w:tc>
          <w:tcPr>
            <w:tcW w:w="108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6" style="position:absolute;margin-left:6.95pt;margin-top:2.4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7" style="position:absolute;margin-left:9.35pt;margin-top:2.4pt;width:28.45pt;height:12.85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floor area and height to get volume of hall as per specification.</w:t>
            </w:r>
          </w:p>
        </w:tc>
        <w:tc>
          <w:tcPr>
            <w:tcW w:w="108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4" style="position:absolute;margin-left:8.4pt;margin-top:6.5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5" style="position:absolute;margin-left:9.6pt;margin-top:6.55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C648DC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sz w:val="24"/>
                <w:szCs w:val="24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floor plan as per use of hall</w:t>
            </w:r>
          </w:p>
        </w:tc>
        <w:tc>
          <w:tcPr>
            <w:tcW w:w="108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8" style="position:absolute;margin-left:6.95pt;margin-top:3.9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9" style="position:absolute;margin-left:9.3pt;margin-top:3.9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the distance of first line as per specified angle.</w:t>
            </w:r>
          </w:p>
        </w:tc>
        <w:tc>
          <w:tcPr>
            <w:tcW w:w="108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60" style="position:absolute;margin-left:8.8pt;margin-top:3.4pt;width:28.5pt;height:12.9pt;z-index:25251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5930C5" w:rsidRPr="00A53B7C" w:rsidRDefault="005930C5" w:rsidP="00E136D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61" style="position:absolute;margin-left:9.5pt;margin-top:3.4pt;width:28.5pt;height:12.9pt;z-index:25251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width of seat and distance between two seats</w:t>
            </w:r>
          </w:p>
        </w:tc>
        <w:tc>
          <w:tcPr>
            <w:tcW w:w="108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distance of last line from curtain line.</w:t>
            </w:r>
          </w:p>
        </w:tc>
        <w:tc>
          <w:tcPr>
            <w:tcW w:w="108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930C5" w:rsidRPr="00A53B7C" w:rsidTr="00E136DE">
        <w:trPr>
          <w:trHeight w:val="343"/>
        </w:trPr>
        <w:tc>
          <w:tcPr>
            <w:tcW w:w="6930" w:type="dxa"/>
          </w:tcPr>
          <w:p w:rsidR="005930C5" w:rsidRPr="00C648DC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sz w:val="24"/>
                <w:szCs w:val="24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height of adjacent seats</w:t>
            </w:r>
          </w:p>
        </w:tc>
        <w:tc>
          <w:tcPr>
            <w:tcW w:w="108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930C5" w:rsidRPr="00A53B7C" w:rsidTr="00E136DE">
        <w:trPr>
          <w:trHeight w:val="343"/>
        </w:trPr>
        <w:tc>
          <w:tcPr>
            <w:tcW w:w="6930" w:type="dxa"/>
          </w:tcPr>
          <w:p w:rsidR="005930C5" w:rsidRPr="00C648DC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 of roof false ceiling as per specification.</w:t>
            </w:r>
          </w:p>
        </w:tc>
        <w:tc>
          <w:tcPr>
            <w:tcW w:w="108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surfaces of walls as per specifications.</w:t>
            </w:r>
          </w:p>
        </w:tc>
        <w:tc>
          <w:tcPr>
            <w:tcW w:w="108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5930C5" w:rsidRPr="00A53B7C" w:rsidTr="00E136DE">
        <w:trPr>
          <w:trHeight w:val="398"/>
        </w:trPr>
        <w:tc>
          <w:tcPr>
            <w:tcW w:w="6930" w:type="dxa"/>
          </w:tcPr>
          <w:p w:rsidR="005930C5" w:rsidRPr="003D24E1" w:rsidRDefault="005930C5" w:rsidP="00E136DE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reverberation as per use of hall according to specifications</w:t>
            </w:r>
          </w:p>
        </w:tc>
        <w:tc>
          <w:tcPr>
            <w:tcW w:w="108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5930C5" w:rsidRDefault="005930C5" w:rsidP="00E136D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5930C5" w:rsidRDefault="005930C5" w:rsidP="005930C5">
      <w:pPr>
        <w:spacing w:after="200" w:line="276" w:lineRule="auto"/>
        <w:rPr>
          <w:rFonts w:ascii="Arial" w:eastAsia="Calibri" w:hAnsi="Arial" w:cs="Arial"/>
        </w:rPr>
      </w:pPr>
    </w:p>
    <w:p w:rsidR="005930C5" w:rsidRPr="00A53B7C" w:rsidRDefault="005930C5" w:rsidP="005930C5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53" style="position:absolute;margin-left:5.35pt;margin-top:19.75pt;width:119.3pt;height:22.55pt;z-index:25250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5930C5" w:rsidRPr="003772A5" w:rsidRDefault="005930C5" w:rsidP="005930C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5930C5" w:rsidRPr="00A53B7C" w:rsidRDefault="005930C5" w:rsidP="005930C5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5930C5" w:rsidRPr="00A53B7C" w:rsidRDefault="005930C5" w:rsidP="005930C5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930C5" w:rsidRPr="00A53B7C" w:rsidTr="00E136DE">
        <w:trPr>
          <w:trHeight w:val="441"/>
        </w:trPr>
        <w:tc>
          <w:tcPr>
            <w:tcW w:w="1818" w:type="dxa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</w:p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5930C5" w:rsidRPr="00A53B7C" w:rsidTr="00E136DE">
        <w:trPr>
          <w:trHeight w:val="649"/>
        </w:trPr>
        <w:tc>
          <w:tcPr>
            <w:tcW w:w="1818" w:type="dxa"/>
          </w:tcPr>
          <w:p w:rsidR="005930C5" w:rsidRPr="00A53B7C" w:rsidRDefault="005930C5" w:rsidP="00E136D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5930C5" w:rsidRPr="000476F1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Design acoustics of auditorium</w:t>
            </w:r>
          </w:p>
        </w:tc>
      </w:tr>
      <w:tr w:rsidR="005930C5" w:rsidRPr="00A53B7C" w:rsidTr="00E136DE">
        <w:trPr>
          <w:trHeight w:val="649"/>
        </w:trPr>
        <w:tc>
          <w:tcPr>
            <w:tcW w:w="1818" w:type="dxa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5930C5" w:rsidRPr="00A53B7C" w:rsidRDefault="005930C5" w:rsidP="00E136D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930C5" w:rsidRPr="00A53B7C" w:rsidTr="00E136DE">
        <w:trPr>
          <w:trHeight w:val="1044"/>
        </w:trPr>
        <w:tc>
          <w:tcPr>
            <w:tcW w:w="1699" w:type="dxa"/>
            <w:vAlign w:val="center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</w:p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</w:p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30C5" w:rsidRPr="00A53B7C" w:rsidTr="00E136DE">
        <w:trPr>
          <w:trHeight w:val="989"/>
        </w:trPr>
        <w:tc>
          <w:tcPr>
            <w:tcW w:w="1699" w:type="dxa"/>
            <w:vAlign w:val="center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5930C5" w:rsidRPr="004F36BE" w:rsidRDefault="005930C5" w:rsidP="00E136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dimensions of hall for acoustic design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930C5" w:rsidRPr="004F36BE" w:rsidRDefault="005930C5" w:rsidP="00E136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the seating plan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5930C5" w:rsidRPr="004F36BE" w:rsidRDefault="005930C5" w:rsidP="00E136D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surfaces of hall</w:t>
            </w: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</w:tc>
      </w:tr>
      <w:tr w:rsidR="005930C5" w:rsidRPr="00A53B7C" w:rsidTr="00E136DE">
        <w:trPr>
          <w:trHeight w:val="1790"/>
        </w:trPr>
        <w:tc>
          <w:tcPr>
            <w:tcW w:w="1699" w:type="dxa"/>
            <w:vAlign w:val="center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5930C5" w:rsidRPr="00DC7E4F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5930C5" w:rsidRPr="00DC7E4F" w:rsidRDefault="005930C5" w:rsidP="00E136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930C5" w:rsidRPr="00DC7E4F" w:rsidRDefault="005930C5" w:rsidP="00E136D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site of hall.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Make orientation, layout and structural design to keep noise within specification.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floor area and height to get volume of hall as per specification.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floor plan as per use of hall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the distance of first line as per specified angle.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width of seat and distance between two seats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distance of last line from curtain line.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height of adjacent seats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 of roof false ceiling as per specification.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surfaces of walls as per specifications.</w:t>
            </w:r>
          </w:p>
          <w:p w:rsidR="005930C5" w:rsidRPr="00C648DC" w:rsidRDefault="005930C5" w:rsidP="00E136DE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reverberation as per use of hall according to specifications.</w:t>
            </w:r>
          </w:p>
        </w:tc>
      </w:tr>
      <w:tr w:rsidR="005930C5" w:rsidRPr="00A53B7C" w:rsidTr="00E136DE">
        <w:trPr>
          <w:trHeight w:val="5482"/>
        </w:trPr>
        <w:tc>
          <w:tcPr>
            <w:tcW w:w="1699" w:type="dxa"/>
            <w:vAlign w:val="center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5930C5" w:rsidRPr="00A53B7C" w:rsidRDefault="005930C5" w:rsidP="00E136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30C5" w:rsidRDefault="005930C5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46AE0" w:rsidP="004F36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</w:t>
            </w:r>
            <w:r w:rsidR="004F36BE">
              <w:rPr>
                <w:rFonts w:ascii="Arial" w:hAnsi="Arial" w:cs="Arial"/>
                <w:sz w:val="22"/>
                <w:szCs w:val="22"/>
                <w:lang w:val="en-GB"/>
              </w:rPr>
              <w:t>acoustics of auditorium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0"/>
              </w:rPr>
              <w:t>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604FA2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4F36BE" w:rsidRPr="004F36BE" w:rsidRDefault="004F36BE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Identify dimensions of hall for acoustic design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4F36BE" w:rsidRPr="004F36BE" w:rsidRDefault="004F36BE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the seating plan</w:t>
            </w:r>
            <w:r w:rsidRPr="001F1632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4F36BE" w:rsidRPr="004F36BE" w:rsidRDefault="004F36BE" w:rsidP="001F163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  <w:lang w:val="en-GB"/>
              </w:rPr>
              <w:t>Design surfaces of hall</w:t>
            </w:r>
            <w:r w:rsidRPr="001F1632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377D18" w:rsidRPr="00A77EF3" w:rsidRDefault="00377D18" w:rsidP="004F36BE">
            <w:pPr>
              <w:pStyle w:val="ListParagraph"/>
              <w:tabs>
                <w:tab w:val="center" w:pos="3580"/>
              </w:tabs>
              <w:ind w:left="810"/>
              <w:rPr>
                <w:rFonts w:ascii="Arial" w:hAnsi="Arial"/>
                <w:sz w:val="22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Identify site of hall.</w:t>
            </w:r>
            <w:r w:rsidRPr="00C648DC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Make orientation, layout and structural design to keep noise within specification.</w:t>
            </w:r>
          </w:p>
        </w:tc>
        <w:tc>
          <w:tcPr>
            <w:tcW w:w="632" w:type="dxa"/>
            <w:vAlign w:val="center"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Set floor area and height to get volume of hall as per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C648DC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Set the floor plan as per use of hall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Identify the distance of first line as per specified angle.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width of seat and distance between two seats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distance of last line from curtain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C648DC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sz w:val="22"/>
                <w:szCs w:val="22"/>
                <w:lang w:val="en-GB"/>
              </w:rPr>
              <w:t>Set the height of adjacent seats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648DC" w:rsidRPr="00C648DC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sz w:val="22"/>
                <w:szCs w:val="22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 of roof false ceiling as per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keepNext/>
              <w:keepLines/>
              <w:spacing w:line="360" w:lineRule="auto"/>
              <w:ind w:left="281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Design internal surfaces of walls as per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648DC" w:rsidRPr="00845DB6" w:rsidRDefault="00C648D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648DC" w:rsidRPr="003D24E1" w:rsidRDefault="00C648DC" w:rsidP="002368BA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C648DC">
              <w:rPr>
                <w:rFonts w:ascii="Arial" w:hAnsi="Arial"/>
                <w:lang w:val="en-GB"/>
              </w:rPr>
              <w:t>Set the reverberation as per use of hall according to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648DC" w:rsidRPr="00140A33" w:rsidRDefault="00C648DC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648DC" w:rsidRPr="00140A33" w:rsidRDefault="00C648D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8DC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648DC" w:rsidRPr="00362341" w:rsidRDefault="00604FA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51" style="position:absolute;margin-left:70.7pt;margin-top:2.2pt;width:14pt;height:9.5pt;z-index:252504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648DC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648DC" w:rsidRPr="00362341" w:rsidRDefault="00604FA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50" style="position:absolute;margin-left:105.85pt;margin-top:2.5pt;width:14pt;height:9.5pt;z-index:25250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648DC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46AE0" w:rsidP="004F36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Design </w:t>
            </w:r>
            <w:r w:rsidR="004F36BE">
              <w:rPr>
                <w:rFonts w:ascii="Arial" w:hAnsi="Arial" w:cs="Arial"/>
                <w:sz w:val="22"/>
                <w:szCs w:val="22"/>
                <w:lang w:val="en-GB"/>
              </w:rPr>
              <w:t>acoustics of an auditorium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604FA2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604FA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96BE7" w:rsidRPr="004E69FB" w:rsidRDefault="00496BE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C64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48DC">
              <w:rPr>
                <w:rFonts w:ascii="Arial" w:hAnsi="Arial" w:cs="Arial"/>
                <w:sz w:val="22"/>
                <w:szCs w:val="22"/>
              </w:rPr>
              <w:t>sound</w:t>
            </w:r>
            <w:r w:rsidR="008E39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648DC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C648DC">
              <w:rPr>
                <w:rFonts w:ascii="Arial" w:hAnsi="Arial" w:cs="Arial"/>
                <w:sz w:val="22"/>
                <w:szCs w:val="22"/>
              </w:rPr>
              <w:t>pitch?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8E3920" w:rsidP="00C648DC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C648DC">
              <w:rPr>
                <w:rFonts w:ascii="Arial" w:hAnsi="Arial" w:cs="Arial"/>
                <w:sz w:val="22"/>
                <w:szCs w:val="22"/>
              </w:rPr>
              <w:t>is loudness</w:t>
            </w:r>
            <w:r w:rsidR="00FC558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648D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intensity of sound</w:t>
            </w:r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E3920" w:rsidP="00C648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C648DC">
              <w:rPr>
                <w:rFonts w:ascii="Arial" w:hAnsi="Arial" w:cs="Arial"/>
                <w:sz w:val="22"/>
                <w:szCs w:val="22"/>
              </w:rPr>
              <w:t>is reflection of sound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648DC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reverb</w:t>
            </w:r>
            <w:r w:rsidR="00502A31">
              <w:rPr>
                <w:rFonts w:ascii="Arial" w:hAnsi="Arial" w:cs="Arial"/>
                <w:sz w:val="22"/>
                <w:szCs w:val="22"/>
              </w:rPr>
              <w:t>eration time.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502A31">
              <w:rPr>
                <w:rFonts w:ascii="Arial" w:hAnsi="Arial" w:cs="Arial"/>
                <w:sz w:val="22"/>
                <w:szCs w:val="22"/>
              </w:rPr>
              <w:t>acoustics design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8E3920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502A31">
              <w:rPr>
                <w:rFonts w:ascii="Arial" w:hAnsi="Arial" w:cs="Arial"/>
              </w:rPr>
              <w:t>factors affecting acoustics of building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502A31">
              <w:rPr>
                <w:rFonts w:ascii="Arial" w:hAnsi="Arial" w:cs="Arial"/>
              </w:rPr>
              <w:t>sound absorbing materials</w:t>
            </w:r>
            <w:r w:rsidR="00CE3EC7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8E3920" w:rsidP="00502A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502A31">
              <w:rPr>
                <w:rFonts w:ascii="Arial" w:hAnsi="Arial" w:cs="Arial"/>
              </w:rPr>
              <w:t>characteristics of sound absorbing materials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502A31" w:rsidP="00502A31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sound </w:t>
            </w:r>
            <w:r>
              <w:rPr>
                <w:rFonts w:ascii="Arial" w:hAnsi="Arial" w:cs="Arial"/>
              </w:rPr>
              <w:t>absorbing materials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502A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502A31">
              <w:rPr>
                <w:rFonts w:ascii="Arial" w:hAnsi="Arial" w:cs="Arial"/>
                <w:sz w:val="22"/>
                <w:szCs w:val="22"/>
              </w:rPr>
              <w:t>reverberation line.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502A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2A31">
              <w:rPr>
                <w:rFonts w:ascii="Arial" w:hAnsi="Arial" w:cs="Arial"/>
                <w:sz w:val="22"/>
                <w:szCs w:val="22"/>
              </w:rPr>
              <w:t>transmission of sound</w:t>
            </w:r>
            <w:r w:rsidR="00496BE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FA2" w:rsidRDefault="00604FA2">
      <w:pPr>
        <w:spacing w:after="0" w:line="240" w:lineRule="auto"/>
      </w:pPr>
      <w:r>
        <w:separator/>
      </w:r>
    </w:p>
  </w:endnote>
  <w:endnote w:type="continuationSeparator" w:id="0">
    <w:p w:rsidR="00604FA2" w:rsidRDefault="0060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6BE7" w:rsidRDefault="00496BE7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0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6BE7" w:rsidRDefault="00496BE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FA2" w:rsidRDefault="00604FA2">
      <w:pPr>
        <w:spacing w:after="0" w:line="240" w:lineRule="auto"/>
      </w:pPr>
      <w:r>
        <w:separator/>
      </w:r>
    </w:p>
  </w:footnote>
  <w:footnote w:type="continuationSeparator" w:id="0">
    <w:p w:rsidR="00604FA2" w:rsidRDefault="0060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761AFF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4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51F68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6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0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6C50EF"/>
    <w:multiLevelType w:val="hybridMultilevel"/>
    <w:tmpl w:val="6D5CE60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8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5"/>
  </w:num>
  <w:num w:numId="3">
    <w:abstractNumId w:val="23"/>
  </w:num>
  <w:num w:numId="4">
    <w:abstractNumId w:val="13"/>
  </w:num>
  <w:num w:numId="5">
    <w:abstractNumId w:val="16"/>
  </w:num>
  <w:num w:numId="6">
    <w:abstractNumId w:val="10"/>
  </w:num>
  <w:num w:numId="7">
    <w:abstractNumId w:val="20"/>
  </w:num>
  <w:num w:numId="8">
    <w:abstractNumId w:val="8"/>
  </w:num>
  <w:num w:numId="9">
    <w:abstractNumId w:val="18"/>
  </w:num>
  <w:num w:numId="10">
    <w:abstractNumId w:val="25"/>
  </w:num>
  <w:num w:numId="11">
    <w:abstractNumId w:val="1"/>
  </w:num>
  <w:num w:numId="12">
    <w:abstractNumId w:val="31"/>
  </w:num>
  <w:num w:numId="13">
    <w:abstractNumId w:val="17"/>
  </w:num>
  <w:num w:numId="14">
    <w:abstractNumId w:val="24"/>
  </w:num>
  <w:num w:numId="15">
    <w:abstractNumId w:val="9"/>
  </w:num>
  <w:num w:numId="16">
    <w:abstractNumId w:val="19"/>
  </w:num>
  <w:num w:numId="17">
    <w:abstractNumId w:val="14"/>
  </w:num>
  <w:num w:numId="18">
    <w:abstractNumId w:val="11"/>
  </w:num>
  <w:num w:numId="19">
    <w:abstractNumId w:val="30"/>
  </w:num>
  <w:num w:numId="20">
    <w:abstractNumId w:val="28"/>
  </w:num>
  <w:num w:numId="21">
    <w:abstractNumId w:val="29"/>
  </w:num>
  <w:num w:numId="22">
    <w:abstractNumId w:val="26"/>
  </w:num>
  <w:num w:numId="23">
    <w:abstractNumId w:val="2"/>
  </w:num>
  <w:num w:numId="24">
    <w:abstractNumId w:val="4"/>
  </w:num>
  <w:num w:numId="25">
    <w:abstractNumId w:val="6"/>
  </w:num>
  <w:num w:numId="26">
    <w:abstractNumId w:val="0"/>
  </w:num>
  <w:num w:numId="27">
    <w:abstractNumId w:val="22"/>
  </w:num>
  <w:num w:numId="28">
    <w:abstractNumId w:val="21"/>
  </w:num>
  <w:num w:numId="29">
    <w:abstractNumId w:val="7"/>
  </w:num>
  <w:num w:numId="30">
    <w:abstractNumId w:val="15"/>
  </w:num>
  <w:num w:numId="31">
    <w:abstractNumId w:val="3"/>
  </w:num>
  <w:num w:numId="32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A58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24E1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36BE"/>
    <w:rsid w:val="004F5A51"/>
    <w:rsid w:val="00500EB4"/>
    <w:rsid w:val="00502A31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30C5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04FA2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3D40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1704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648DC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2019-10-08T09:44:00Z</dcterms:created>
  <dcterms:modified xsi:type="dcterms:W3CDTF">2020-01-29T08:34:00Z</dcterms:modified>
</cp:coreProperties>
</file>